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" name="Рисунок 0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ОД.05 География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E43B6E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/>
    <w:p w:rsidR="00C7058D" w:rsidRDefault="00C7058D" w:rsidP="00C705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C7058D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058D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058D" w:rsidRDefault="00C7058D" w:rsidP="00C705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2023 г.</w:t>
      </w:r>
    </w:p>
    <w:p w:rsidR="00873A18" w:rsidRDefault="00C7058D" w:rsidP="00C7058D">
      <w:pPr>
        <w:autoSpaceDN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г.о. Серпухов</w:t>
      </w:r>
    </w:p>
    <w:p w:rsidR="00C7058D" w:rsidRPr="007B517B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BD7102" w:rsidRDefault="00BD7102" w:rsidP="0065306F">
      <w:pPr>
        <w:tabs>
          <w:tab w:val="left" w:pos="5529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1E22B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Дорофеева М.А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BD7102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B517B" w:rsidRDefault="007B517B"/>
    <w:p w:rsidR="007B517B" w:rsidRDefault="007B517B"/>
    <w:p w:rsidR="00722272" w:rsidRDefault="00722272"/>
    <w:p w:rsidR="001F4975" w:rsidRDefault="001F4975"/>
    <w:p w:rsidR="00722272" w:rsidRDefault="00722272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E4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3B6E" w:rsidRPr="00E43B6E">
        <w:rPr>
          <w:rFonts w:ascii="Times New Roman" w:eastAsia="Times New Roman" w:hAnsi="Times New Roman" w:cs="Times New Roman"/>
          <w:sz w:val="24"/>
          <w:szCs w:val="24"/>
        </w:rPr>
        <w:t>35.02.15 Кинология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AC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E4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 xml:space="preserve">Д.05 География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E43B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4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43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E43B6E" w:rsidRPr="00E43B6E">
        <w:rPr>
          <w:rFonts w:ascii="Times New Roman" w:eastAsia="Times New Roman" w:hAnsi="Times New Roman" w:cs="Times New Roman"/>
          <w:sz w:val="24"/>
          <w:szCs w:val="24"/>
        </w:rPr>
        <w:t>35.02.15 Кинология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 xml:space="preserve"> следую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549"/>
        <w:gridCol w:w="3655"/>
        <w:gridCol w:w="3933"/>
      </w:tblGrid>
      <w:tr w:rsidR="00722272" w:rsidRPr="00BC3FC2" w:rsidTr="00722272">
        <w:trPr>
          <w:trHeight w:val="270"/>
        </w:trPr>
        <w:tc>
          <w:tcPr>
            <w:tcW w:w="1257" w:type="pct"/>
            <w:vMerge w:val="restar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9668903"/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код компетенции</w:t>
            </w:r>
          </w:p>
        </w:tc>
        <w:tc>
          <w:tcPr>
            <w:tcW w:w="3743" w:type="pct"/>
            <w:gridSpan w:val="2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722272" w:rsidRPr="00BC3FC2" w:rsidTr="001E22BC">
        <w:trPr>
          <w:trHeight w:val="270"/>
        </w:trPr>
        <w:tc>
          <w:tcPr>
            <w:tcW w:w="1257" w:type="pct"/>
            <w:vMerge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Дисциплинарные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02.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читательской культуры как средства взаимодействия между людьми и познания мира;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с информацией: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самоорганизация: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уровень;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самоконтроль: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04.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координировать и выполнять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работу в условиях реального, виртуального и комбинированного взаимодействия;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05.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общение: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распознавать невербальные средства общения, понимать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значение социальных знаков, распознавать предпосылки конфликтных ситуаций и смягчать конфликты;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06.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построении индивидуальной образовательной траектории;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07.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основанного на диалоге культур, способствующего осознанию своего места в поликультурном мире;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8D007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bookmarkEnd w:id="0"/>
      <w:tr w:rsidR="001E22BC" w:rsidRPr="00C613AF" w:rsidTr="001E22BC">
        <w:trPr>
          <w:trHeight w:val="6793"/>
        </w:trPr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E43B6E" w:rsidRDefault="00E43B6E" w:rsidP="00E43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3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6.1. Тренировать и подготавливать собак к выставкам и полевым испытаниям</w:t>
            </w:r>
          </w:p>
        </w:tc>
        <w:tc>
          <w:tcPr>
            <w:tcW w:w="1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E43B6E" w:rsidRDefault="00E43B6E" w:rsidP="00E43B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3B6E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в стандартных и нестандартных ситуациях и понимание ответственности за них.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- Забота о защите окружающей среды, собственной и чужой безопасности, в том числе цифровой </w:t>
            </w:r>
          </w:p>
        </w:tc>
        <w:tc>
          <w:tcPr>
            <w:tcW w:w="1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E43B6E" w:rsidRDefault="00E43B6E" w:rsidP="006530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B6E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географической информации из нескольких источников, грамотно использовать понятийный аппарат географии; -оценивать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</w:t>
            </w:r>
            <w:r w:rsidRPr="00E43B6E">
              <w:rPr>
                <w:rFonts w:ascii="Times New Roman" w:hAnsi="Times New Roman" w:cs="Times New Roman"/>
                <w:sz w:val="24"/>
                <w:szCs w:val="24"/>
              </w:rPr>
              <w:t>экономические и геоэкологические процессы и явления; - владеть географической терминологией и системой базовых географических понятий, умение применять социальноэкономические понятия для решения практикоориентированных задач; 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</w:tbl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49648B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из 15 заданий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из них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2 вопроса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6вопросов – это работа со статистическими даннымив виде графиков, таблиц, схем; 4 задания - решение географических задач и 3 задания – написание определений.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30 мин. Для выполнения заданийтребуется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 работа по</w:t>
      </w:r>
      <w:r w:rsidR="00A553F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географии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1.</w:t>
      </w:r>
      <w:r w:rsidRPr="00297E06">
        <w:rPr>
          <w:rFonts w:ascii="Times New Roman" w:hAnsi="Times New Roman" w:cs="Times New Roman"/>
          <w:sz w:val="24"/>
          <w:szCs w:val="24"/>
        </w:rPr>
        <w:t>С каким из перечисленных государств Россия имеет сухопутную границу?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Молдавия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Армения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3) Норвегия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Турция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2</w:t>
      </w:r>
      <w:r w:rsidRPr="00297E06">
        <w:rPr>
          <w:rFonts w:ascii="Times New Roman" w:hAnsi="Times New Roman" w:cs="Times New Roman"/>
          <w:sz w:val="24"/>
          <w:szCs w:val="24"/>
        </w:rPr>
        <w:t>.К образованию кислот в атмосфере и выпадению кислотных дождей ведет, прежде всего: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сжигание угля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внесение органических удобрений в почву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удобрение почв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создание свалок бытового мусора</w:t>
      </w: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3</w:t>
      </w:r>
      <w:r w:rsidRPr="00297E06">
        <w:rPr>
          <w:rFonts w:ascii="Times New Roman" w:hAnsi="Times New Roman" w:cs="Times New Roman"/>
          <w:sz w:val="24"/>
          <w:szCs w:val="24"/>
        </w:rPr>
        <w:t>. Средняя солёность поверхностных вод Балтийского моря составляет 8‰. Определите, сколько граммов солей растворено в трёх литрах его воды. Ответ запишите в виде числа.</w:t>
      </w: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4</w:t>
      </w:r>
      <w:r w:rsidRPr="00297E06">
        <w:rPr>
          <w:rFonts w:ascii="Times New Roman" w:hAnsi="Times New Roman" w:cs="Times New Roman"/>
          <w:sz w:val="24"/>
          <w:szCs w:val="24"/>
        </w:rPr>
        <w:t>. В каком из следующих утверждений содержится информация об урбанизации?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Убыль населения России в 2006 году составила 687,1 тыс. человек, что на 159,5 тыс. меньше, чем в 2005 году.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За январь — апрель 2011 года отмечено снижение рождаемости в России по сравнению с аналогичным периодом 2010 года (на 14,1 %).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В 1887 году в России насчитывалось 16 городов с населением более 50 000 чел., а в 1989 году — 1001 город.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lastRenderedPageBreak/>
        <w:t>4) Миграционный прирост в 2009 году полностью компенсировал естественную убыль населения и впервые за последние 15 лет численность населения России увеличилась.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4445</wp:posOffset>
            </wp:positionV>
            <wp:extent cx="4029075" cy="2019300"/>
            <wp:effectExtent l="0" t="0" r="0" b="0"/>
            <wp:wrapTight wrapText="bothSides">
              <wp:wrapPolygon edited="0">
                <wp:start x="0" y="0"/>
                <wp:lineTo x="0" y="21396"/>
                <wp:lineTo x="21549" y="21396"/>
                <wp:lineTo x="21549" y="0"/>
                <wp:lineTo x="0" y="0"/>
              </wp:wrapPolygon>
            </wp:wrapTight>
            <wp:docPr id="3" name="Рисунок 3" descr="hello_html_m67a5d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7a5de6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b/>
          <w:sz w:val="24"/>
          <w:szCs w:val="24"/>
        </w:rPr>
        <w:t>5.</w:t>
      </w:r>
      <w:r w:rsidR="00297E06" w:rsidRPr="00297E06">
        <w:rPr>
          <w:rFonts w:ascii="Times New Roman" w:hAnsi="Times New Roman" w:cs="Times New Roman"/>
          <w:sz w:val="24"/>
          <w:szCs w:val="24"/>
        </w:rPr>
        <w:t>Используя данные графика, определите показатель миграционного прироста населения в России в 2009 г.</w:t>
      </w:r>
    </w:p>
    <w:p w:rsidR="00297E06" w:rsidRPr="00297E06" w:rsidRDefault="00297E06" w:rsidP="00297E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Используя данные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 таблицы  1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, определите, в каком из перечисленных регионов в общей численности  населения в 2007 г. 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доля 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городских жителей наибольшая.</w:t>
      </w:r>
    </w:p>
    <w:p w:rsidR="00297E06" w:rsidRPr="00297E06" w:rsidRDefault="00297E06" w:rsidP="00297E06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Таблица 1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7"/>
        <w:gridCol w:w="1608"/>
        <w:gridCol w:w="698"/>
        <w:gridCol w:w="698"/>
        <w:gridCol w:w="581"/>
        <w:gridCol w:w="23"/>
        <w:gridCol w:w="792"/>
        <w:gridCol w:w="698"/>
        <w:gridCol w:w="635"/>
        <w:gridCol w:w="761"/>
        <w:gridCol w:w="698"/>
        <w:gridCol w:w="585"/>
      </w:tblGrid>
      <w:tr w:rsidR="00297E06" w:rsidRPr="00297E06" w:rsidTr="00F050FA">
        <w:trPr>
          <w:cantSplit/>
          <w:jc w:val="center"/>
        </w:trPr>
        <w:tc>
          <w:tcPr>
            <w:tcW w:w="2547" w:type="dxa"/>
            <w:vMerge w:val="restart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69" w:type="dxa"/>
            <w:gridSpan w:val="10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 по годам, тыс. чел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48" w:type="dxa"/>
            <w:gridSpan w:val="4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2044" w:type="dxa"/>
            <w:gridSpan w:val="3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92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tabs>
                <w:tab w:val="left" w:pos="1350"/>
              </w:tabs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35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61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85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2443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:rsidR="00297E06" w:rsidRPr="00297E06" w:rsidRDefault="00297E06" w:rsidP="00297E06">
      <w:pPr>
        <w:spacing w:after="0" w:line="240" w:lineRule="auto"/>
        <w:ind w:left="-567"/>
        <w:jc w:val="both"/>
        <w:rPr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9648B">
        <w:rPr>
          <w:rFonts w:ascii="Times New Roman" w:hAnsi="Times New Roman" w:cs="Times New Roman"/>
          <w:b/>
          <w:sz w:val="24"/>
          <w:szCs w:val="24"/>
        </w:rPr>
        <w:t>7.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горы высотой 700 метров, если у её подножия его значение составляет 760 мм и известно, что давление изменяется на 10 мм на каждые 100 м. Ответ запишите в виде числа.</w:t>
      </w:r>
    </w:p>
    <w:p w:rsidR="00297E06" w:rsidRPr="00297E06" w:rsidRDefault="00297E06" w:rsidP="00297E06">
      <w:pPr>
        <w:spacing w:after="0" w:line="240" w:lineRule="auto"/>
        <w:jc w:val="both"/>
        <w:rPr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297E06">
        <w:rPr>
          <w:b/>
          <w:noProof/>
          <w:sz w:val="24"/>
          <w:szCs w:val="24"/>
        </w:rPr>
        <w:t>.</w:t>
      </w:r>
      <w:r w:rsidRPr="00297E06">
        <w:rPr>
          <w:rFonts w:ascii="Times New Roman" w:hAnsi="Times New Roman" w:cs="Times New Roman"/>
          <w:sz w:val="24"/>
          <w:szCs w:val="24"/>
        </w:rPr>
        <w:t xml:space="preserve">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>, определите среднюю плотность населения в Новосибирской области. Ответ запишите цифрами.</w:t>
      </w:r>
    </w:p>
    <w:p w:rsidR="00297E06" w:rsidRPr="00297E06" w:rsidRDefault="00297E06" w:rsidP="00297E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Таблица 2</w:t>
      </w:r>
    </w:p>
    <w:p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Демографические показатели Ивановской области, Республики Коми, </w:t>
      </w: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Республики Дагестан, Новосибирской области в 2007 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7"/>
        <w:gridCol w:w="2067"/>
        <w:gridCol w:w="2067"/>
        <w:gridCol w:w="1845"/>
        <w:gridCol w:w="1701"/>
      </w:tblGrid>
      <w:tr w:rsidR="00297E06" w:rsidRPr="00297E06" w:rsidTr="00F050FA">
        <w:trPr>
          <w:trHeight w:val="615"/>
        </w:trPr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численность населения, тыс.ч. </w:t>
            </w:r>
          </w:p>
        </w:tc>
        <w:tc>
          <w:tcPr>
            <w:tcW w:w="1845" w:type="dxa"/>
            <w:shd w:val="clear" w:color="auto" w:fill="auto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Рождаемость, ‰</w:t>
            </w:r>
          </w:p>
        </w:tc>
        <w:tc>
          <w:tcPr>
            <w:tcW w:w="1701" w:type="dxa"/>
            <w:shd w:val="clear" w:color="auto" w:fill="auto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прирост,</w:t>
            </w:r>
          </w:p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‰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-11,0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97E06" w:rsidRPr="00297E06" w:rsidTr="00F050FA"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9</w:t>
      </w:r>
      <w:r w:rsidRPr="00297E06">
        <w:rPr>
          <w:rFonts w:ascii="Times New Roman" w:hAnsi="Times New Roman" w:cs="Times New Roman"/>
          <w:sz w:val="24"/>
          <w:szCs w:val="24"/>
        </w:rPr>
        <w:t xml:space="preserve">.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 xml:space="preserve">, определите смертность в Новосибирской области в </w:t>
      </w:r>
      <w:r w:rsidRPr="00297E06">
        <w:rPr>
          <w:rFonts w:ascii="Times New Roman" w:eastAsia="Times New Roman" w:hAnsi="Times New Roman" w:cs="Times New Roman"/>
          <w:sz w:val="24"/>
          <w:szCs w:val="24"/>
        </w:rPr>
        <w:t>‰</w:t>
      </w:r>
      <w:r w:rsidRPr="00297E06">
        <w:rPr>
          <w:rFonts w:ascii="Times New Roman" w:hAnsi="Times New Roman" w:cs="Times New Roman"/>
          <w:sz w:val="24"/>
          <w:szCs w:val="24"/>
        </w:rPr>
        <w:t>.</w:t>
      </w:r>
    </w:p>
    <w:p w:rsidR="00297E06" w:rsidRPr="00297E06" w:rsidRDefault="0049648B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55245</wp:posOffset>
            </wp:positionV>
            <wp:extent cx="5334000" cy="3971925"/>
            <wp:effectExtent l="0" t="0" r="0" b="0"/>
            <wp:wrapTight wrapText="bothSides">
              <wp:wrapPolygon edited="0">
                <wp:start x="0" y="0"/>
                <wp:lineTo x="0" y="21548"/>
                <wp:lineTo x="21523" y="21548"/>
                <wp:lineTo x="21523" y="0"/>
                <wp:lineTo x="0" y="0"/>
              </wp:wrapPolygon>
            </wp:wrapTight>
            <wp:docPr id="8" name="Рисунок 8" descr="https://geo-oge.sdamgia.ru/get_file?id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eo-oge.sdamgia.ru/get_file?id=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10.</w:t>
      </w:r>
      <w:r w:rsidRPr="00297E06">
        <w:rPr>
          <w:rFonts w:ascii="Times New Roman" w:hAnsi="Times New Roman" w:cs="Times New Roman"/>
          <w:sz w:val="24"/>
          <w:szCs w:val="24"/>
        </w:rPr>
        <w:t>Карта погоды составлена на 18 апреля. В каком из показанных на карте городов на следующий день наиболее вероятно существенное похолодание?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Екатеринбург</w:t>
      </w: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Москва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Ханты-Мансийск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Элиста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11.</w:t>
      </w:r>
      <w:r w:rsidRPr="00297E06">
        <w:rPr>
          <w:rFonts w:ascii="Times New Roman" w:hAnsi="Times New Roman" w:cs="Times New Roman"/>
          <w:sz w:val="24"/>
          <w:szCs w:val="24"/>
        </w:rPr>
        <w:t>Учащиеся проанализировали собранные данные в целях выявления зависимости между особенностями климата и географическим положением пункта. У всех учащихся выводы получились разные. Кто из учащихся сделал верный вывод на основе представленных данных?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Пётр: «Чем дальше на юго-восток, тем больше годовая амплитуда температур воздуха».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Иван: «Чем западнее, тем жарче в июле».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Мария: «Чем дальше на северо-запад, тем реже выпадают атмосферные осадки».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Андрей: «Чем выше расположен пункт, тем чаще в нём выпадают атмосферные осадки».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B8127A" w:rsidP="00297E06">
      <w:pPr>
        <w:spacing w:after="0" w:line="240" w:lineRule="auto"/>
        <w:ind w:lef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4445</wp:posOffset>
            </wp:positionV>
            <wp:extent cx="4708525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98" y="21433"/>
                <wp:lineTo x="21498" y="0"/>
                <wp:lineTo x="0" y="0"/>
              </wp:wrapPolygon>
            </wp:wrapTight>
            <wp:docPr id="4" name="Рисунок 4" descr="https://geo-oge.sdamgia.ru/get_file?id=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eo-oge.sdamgia.ru/get_file?id=3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i/>
          <w:sz w:val="24"/>
          <w:szCs w:val="24"/>
        </w:rPr>
        <w:t>Школьники из нескольких населённых пунктов России обменялись данными многолетних наблюдений, полученными на местных метеостанциях. Собранные ими данные представлены в следующей таблице.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12.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какой город имеет географические координаты 1° с.ш. и 104° в.д.?</w:t>
      </w:r>
    </w:p>
    <w:p w:rsidR="00297E06" w:rsidRPr="00297E06" w:rsidRDefault="00297E06" w:rsidP="00297E06">
      <w:pPr>
        <w:spacing w:after="0" w:line="240" w:lineRule="auto"/>
        <w:ind w:left="-426"/>
        <w:rPr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13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97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называются устойчивые ветры, дважды в год меняющие направление на противоположное и в значительной степени определяющие климат Дальнего Востока России?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14.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Как называется совокупность процессов физического и химического разрушения горных пород под воздействием колебаний температуры, циклов замерзания-оттаивания и химического воздействия воды, атмосферных газов и организмов?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15.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Определите точку на земной поверхности, относительно которой вся территория России находится строго на юге.</w:t>
      </w:r>
    </w:p>
    <w:p w:rsidR="00297E06" w:rsidRPr="00297E06" w:rsidRDefault="00297E06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65306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142641" w:rsidRDefault="0049648B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2" w:name="_Hlk156042951"/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1,2,13-15</w:t>
      </w:r>
      <w:bookmarkEnd w:id="2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2D3C7E" w:rsidRDefault="00B8127A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3-12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20 баллов)</w:t>
      </w:r>
    </w:p>
    <w:p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- </w:t>
      </w:r>
      <w:r w:rsidR="00B8127A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36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1418"/>
        <w:gridCol w:w="566"/>
        <w:gridCol w:w="1987"/>
        <w:gridCol w:w="697"/>
        <w:gridCol w:w="2279"/>
      </w:tblGrid>
      <w:tr w:rsidR="00B8127A" w:rsidRPr="00F16044" w:rsidTr="00B8127A">
        <w:trPr>
          <w:trHeight w:val="312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lk156648123"/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Ивановская обл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127A" w:rsidRPr="00F16044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690 мм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Сингапур</w:t>
            </w:r>
          </w:p>
        </w:tc>
      </w:tr>
      <w:tr w:rsidR="00B8127A" w:rsidRPr="00F16044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24г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чел/км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Муссоны</w:t>
            </w:r>
          </w:p>
        </w:tc>
      </w:tr>
      <w:tr w:rsidR="00B8127A" w:rsidRPr="00F16044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10,6%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Выветривание </w:t>
            </w:r>
          </w:p>
        </w:tc>
      </w:tr>
      <w:tr w:rsidR="00B8127A" w:rsidRPr="00F16044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 тыс.чел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Северный полюс</w:t>
            </w:r>
          </w:p>
        </w:tc>
      </w:tr>
      <w:bookmarkEnd w:id="3"/>
    </w:tbl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jc w:val="center"/>
        <w:tblLook w:val="04A0"/>
      </w:tblPr>
      <w:tblGrid>
        <w:gridCol w:w="3402"/>
        <w:gridCol w:w="3827"/>
      </w:tblGrid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B8127A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DD5F8C">
        <w:rPr>
          <w:rFonts w:ascii="Times New Roman" w:eastAsia="Times New Roman" w:hAnsi="Times New Roman" w:cs="Times New Roman"/>
          <w:sz w:val="24"/>
          <w:szCs w:val="24"/>
        </w:rPr>
        <w:t>Общая характеристика мира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 2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выбором одного правильного ответа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2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установление соответствий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дописать определение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 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DA1380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1.  Государство Боливия расположено: </w:t>
      </w:r>
    </w:p>
    <w:p w:rsidR="00DD5F8C" w:rsidRDefault="00DD5F8C" w:rsidP="00DD5F8C">
      <w:pPr>
        <w:tabs>
          <w:tab w:val="center" w:pos="6709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в центральной Африке;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в) в Южной Америке; </w:t>
      </w:r>
    </w:p>
    <w:p w:rsidR="00DD5F8C" w:rsidRDefault="00DD5F8C" w:rsidP="00DD5F8C">
      <w:pPr>
        <w:tabs>
          <w:tab w:val="center" w:pos="68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 Северной Америке;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г) в юго-восточной Азии.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2.  К конституционным монархиям относятся страны: </w:t>
      </w:r>
    </w:p>
    <w:p w:rsidR="00DD5F8C" w:rsidRDefault="00DD5F8C" w:rsidP="00DD5F8C">
      <w:pPr>
        <w:tabs>
          <w:tab w:val="center" w:pos="693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Франция, Китай, Ирак; </w:t>
      </w:r>
      <w:r>
        <w:rPr>
          <w:rFonts w:ascii="Times New Roman" w:eastAsia="Times New Roman" w:hAnsi="Times New Roman" w:cs="Times New Roman"/>
          <w:sz w:val="24"/>
        </w:rPr>
        <w:tab/>
        <w:t xml:space="preserve">в) Италия, Индия, Канада; </w:t>
      </w:r>
    </w:p>
    <w:p w:rsidR="00DD5F8C" w:rsidRDefault="00DD5F8C" w:rsidP="00DD5F8C">
      <w:pPr>
        <w:tabs>
          <w:tab w:val="center" w:pos="702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Япония, Норвегия, Великобритания;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Армения, Латвия, Египет.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  Наибольшей численностью пожилых людей (старше 60 лет) отличаются страны: </w:t>
      </w:r>
    </w:p>
    <w:p w:rsidR="00DD5F8C" w:rsidRDefault="00DD5F8C" w:rsidP="00DD5F8C">
      <w:pPr>
        <w:tabs>
          <w:tab w:val="center" w:pos="67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а) СНГ; </w:t>
      </w:r>
      <w:r>
        <w:rPr>
          <w:rFonts w:ascii="Times New Roman" w:eastAsia="Times New Roman" w:hAnsi="Times New Roman" w:cs="Times New Roman"/>
          <w:sz w:val="24"/>
        </w:rPr>
        <w:tab/>
        <w:t xml:space="preserve">в) Латинской Америки; </w:t>
      </w:r>
    </w:p>
    <w:p w:rsidR="00DD5F8C" w:rsidRDefault="00DD5F8C" w:rsidP="00DD5F8C">
      <w:pPr>
        <w:tabs>
          <w:tab w:val="center" w:pos="6722"/>
        </w:tabs>
        <w:spacing w:after="3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Западной Европы; </w:t>
      </w:r>
      <w:r>
        <w:rPr>
          <w:rFonts w:ascii="Times New Roman" w:eastAsia="Times New Roman" w:hAnsi="Times New Roman" w:cs="Times New Roman"/>
          <w:sz w:val="24"/>
        </w:rPr>
        <w:tab/>
        <w:t xml:space="preserve">г) Северной Америки. </w:t>
      </w:r>
    </w:p>
    <w:p w:rsidR="00DD5F8C" w:rsidRDefault="00DD5F8C" w:rsidP="00DD5F8C">
      <w:pPr>
        <w:spacing w:after="4" w:line="271" w:lineRule="auto"/>
        <w:ind w:left="-5" w:right="1428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4.  Выбрать строку, где все государства обладают богатыми лесными ресурсами: </w:t>
      </w:r>
      <w:r>
        <w:rPr>
          <w:rFonts w:ascii="Times New Roman" w:eastAsia="Times New Roman" w:hAnsi="Times New Roman" w:cs="Times New Roman"/>
          <w:sz w:val="24"/>
        </w:rPr>
        <w:t xml:space="preserve">а) Россия, Канада, Бразилия;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Россия, Польша, Китай; </w:t>
      </w:r>
    </w:p>
    <w:p w:rsidR="00DD5F8C" w:rsidRDefault="00DD5F8C" w:rsidP="00DD5F8C">
      <w:pPr>
        <w:tabs>
          <w:tab w:val="center" w:pos="687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Бразилия, Япония, Монголия;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США, Италия, Алжир.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5.  Географическое разделение труда определяется: </w:t>
      </w:r>
    </w:p>
    <w:p w:rsidR="00DD5F8C" w:rsidRDefault="00DD5F8C" w:rsidP="00DD5F8C">
      <w:pPr>
        <w:spacing w:after="10" w:line="270" w:lineRule="auto"/>
        <w:ind w:left="-5" w:right="877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а) специализацией стран и регионов на </w:t>
      </w:r>
      <w:r>
        <w:rPr>
          <w:rFonts w:ascii="Times New Roman" w:eastAsia="Times New Roman" w:hAnsi="Times New Roman" w:cs="Times New Roman"/>
          <w:sz w:val="24"/>
        </w:rPr>
        <w:tab/>
        <w:t xml:space="preserve">в) типом страны; производстве определенной продукции;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обменом товарами и услугами между б) только географическим положением; </w:t>
      </w:r>
      <w:r>
        <w:rPr>
          <w:rFonts w:ascii="Times New Roman" w:eastAsia="Times New Roman" w:hAnsi="Times New Roman" w:cs="Times New Roman"/>
          <w:sz w:val="24"/>
        </w:rPr>
        <w:tab/>
        <w:t xml:space="preserve">странами. </w:t>
      </w:r>
    </w:p>
    <w:p w:rsidR="00DD5F8C" w:rsidRDefault="00DD5F8C" w:rsidP="00DD5F8C">
      <w:pPr>
        <w:spacing w:after="10" w:line="270" w:lineRule="auto"/>
        <w:ind w:left="-5" w:right="87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6.  Главный морской порт Зарубежной Европы - это: </w:t>
      </w:r>
    </w:p>
    <w:p w:rsidR="00DD5F8C" w:rsidRDefault="00DD5F8C" w:rsidP="00DD5F8C">
      <w:pPr>
        <w:tabs>
          <w:tab w:val="center" w:pos="6277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Лондон;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Роттердам; </w:t>
      </w:r>
    </w:p>
    <w:p w:rsidR="00DD5F8C" w:rsidRDefault="00DD5F8C" w:rsidP="00DD5F8C">
      <w:pPr>
        <w:tabs>
          <w:tab w:val="center" w:pos="599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Гамбург; </w:t>
      </w:r>
      <w:r>
        <w:rPr>
          <w:rFonts w:ascii="Times New Roman" w:eastAsia="Times New Roman" w:hAnsi="Times New Roman" w:cs="Times New Roman"/>
          <w:sz w:val="24"/>
        </w:rPr>
        <w:tab/>
        <w:t xml:space="preserve">г) Вена.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7.  Показатель высокого уровня экономического развития: </w:t>
      </w:r>
    </w:p>
    <w:p w:rsidR="00DD5F8C" w:rsidRDefault="00DD5F8C" w:rsidP="00DD5F8C">
      <w:pPr>
        <w:tabs>
          <w:tab w:val="center" w:pos="68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численность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плотность населения; </w:t>
      </w:r>
    </w:p>
    <w:p w:rsidR="00DD5F8C" w:rsidRDefault="00DD5F8C" w:rsidP="00DD5F8C">
      <w:pPr>
        <w:tabs>
          <w:tab w:val="center" w:pos="709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ВВП на душу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цены на газеты и журналы.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8. Организация ОПЕК объединяет: </w:t>
      </w:r>
    </w:p>
    <w:p w:rsidR="00DD5F8C" w:rsidRDefault="00DD5F8C" w:rsidP="00DD5F8C">
      <w:pPr>
        <w:tabs>
          <w:tab w:val="center" w:pos="716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страны Востока; </w:t>
      </w:r>
      <w:r>
        <w:rPr>
          <w:rFonts w:ascii="Times New Roman" w:eastAsia="Times New Roman" w:hAnsi="Times New Roman" w:cs="Times New Roman"/>
          <w:sz w:val="24"/>
        </w:rPr>
        <w:tab/>
        <w:t xml:space="preserve">в) страны – экспортеры нефти; </w:t>
      </w:r>
    </w:p>
    <w:p w:rsidR="00DD5F8C" w:rsidRDefault="00DD5F8C" w:rsidP="00DD5F8C">
      <w:pPr>
        <w:tabs>
          <w:tab w:val="center" w:pos="732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страны Азии;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новые индустриальные страны.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9.  Регион – главная «горячая точка» мира: </w:t>
      </w:r>
    </w:p>
    <w:p w:rsidR="00DD5F8C" w:rsidRDefault="00DD5F8C" w:rsidP="00DD5F8C">
      <w:pPr>
        <w:tabs>
          <w:tab w:val="center" w:pos="629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Европа; </w:t>
      </w:r>
      <w:r>
        <w:rPr>
          <w:rFonts w:ascii="Times New Roman" w:eastAsia="Times New Roman" w:hAnsi="Times New Roman" w:cs="Times New Roman"/>
          <w:sz w:val="24"/>
        </w:rPr>
        <w:tab/>
        <w:t xml:space="preserve">в) Австралия; </w:t>
      </w:r>
    </w:p>
    <w:p w:rsidR="00DD5F8C" w:rsidRDefault="00DD5F8C" w:rsidP="00DD5F8C">
      <w:pPr>
        <w:tabs>
          <w:tab w:val="center" w:pos="660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Южная Америка; </w:t>
      </w:r>
      <w:r>
        <w:rPr>
          <w:rFonts w:ascii="Times New Roman" w:eastAsia="Times New Roman" w:hAnsi="Times New Roman" w:cs="Times New Roman"/>
          <w:sz w:val="24"/>
        </w:rPr>
        <w:tab/>
        <w:t xml:space="preserve">г) Ближний Восток. </w:t>
      </w:r>
    </w:p>
    <w:p w:rsidR="00DD5F8C" w:rsidRDefault="00DD5F8C" w:rsidP="00DD5F8C">
      <w:pPr>
        <w:spacing w:after="4" w:line="271" w:lineRule="auto"/>
        <w:ind w:left="-5" w:right="254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10.  Укажите главную отрасль промышленности Зарубежной Европы: </w:t>
      </w:r>
      <w:r>
        <w:rPr>
          <w:rFonts w:ascii="Times New Roman" w:eastAsia="Times New Roman" w:hAnsi="Times New Roman" w:cs="Times New Roman"/>
          <w:sz w:val="24"/>
        </w:rPr>
        <w:t xml:space="preserve">а) топливная промышленность;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машиностроение; </w:t>
      </w:r>
    </w:p>
    <w:p w:rsidR="00DD5F8C" w:rsidRDefault="00DD5F8C" w:rsidP="00DD5F8C">
      <w:pPr>
        <w:tabs>
          <w:tab w:val="center" w:pos="710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черная металлургия;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пищевая промышленность.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11.  Укажите группу наиболее распростанённых зерновых культур: </w:t>
      </w:r>
    </w:p>
    <w:p w:rsidR="00DD5F8C" w:rsidRDefault="00DD5F8C" w:rsidP="00DD5F8C">
      <w:pPr>
        <w:tabs>
          <w:tab w:val="center" w:pos="686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пшеница, рис, рожь;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кукуруза, рис, ячмень; </w:t>
      </w:r>
    </w:p>
    <w:p w:rsidR="00DD5F8C" w:rsidRDefault="00DD5F8C" w:rsidP="00DD5F8C">
      <w:pPr>
        <w:tabs>
          <w:tab w:val="center" w:pos="69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кукуруза, рис, пшеница; </w:t>
      </w:r>
      <w:r>
        <w:rPr>
          <w:rFonts w:ascii="Times New Roman" w:eastAsia="Times New Roman" w:hAnsi="Times New Roman" w:cs="Times New Roman"/>
          <w:sz w:val="24"/>
        </w:rPr>
        <w:tab/>
        <w:t xml:space="preserve">г) ячмень, рожь, кукуруза.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12.  Укажите две страны, по территории которых проходят важнейшие мировые каналы: </w:t>
      </w:r>
    </w:p>
    <w:p w:rsid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а) Греция, Россия;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Италия, Бельгия</w:t>
      </w:r>
    </w:p>
    <w:p w:rsidR="00DD5F8C" w:rsidRP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г) Германия, Дания;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Панама, Египет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13. Установите соответствие: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/>
          <w:sz w:val="24"/>
        </w:rPr>
      </w:pPr>
      <w:r>
        <w:rPr>
          <w:rFonts w:ascii="Times New Roman" w:eastAsia="Times New Roman" w:hAnsi="Times New Roman" w:cs="Times New Roman"/>
          <w:bCs/>
          <w:i/>
          <w:sz w:val="24"/>
        </w:rPr>
        <w:t>Страна</w:t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  <w:t>Столица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Франция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а) София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Болгария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б) Оттава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Канада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Каир</w:t>
      </w:r>
    </w:p>
    <w:p w:rsidR="00BA0DC0" w:rsidRP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Египет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Париж</w:t>
      </w:r>
    </w:p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14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Дополните  определение: </w:t>
      </w:r>
    </w:p>
    <w:p w:rsidR="00DD5F8C" w:rsidRDefault="00DD5F8C" w:rsidP="0049799C">
      <w:pPr>
        <w:spacing w:after="10" w:line="270" w:lineRule="auto"/>
        <w:ind w:left="-5" w:right="-2" w:hanging="10"/>
      </w:pPr>
      <w:r>
        <w:rPr>
          <w:rFonts w:ascii="Times New Roman" w:eastAsia="Times New Roman" w:hAnsi="Times New Roman" w:cs="Times New Roman"/>
          <w:sz w:val="24"/>
        </w:rPr>
        <w:t xml:space="preserve">Процесс роста городов и распространения городского образа жизни называют - </w:t>
      </w:r>
      <w:r w:rsidR="0049799C">
        <w:rPr>
          <w:rFonts w:ascii="Times New Roman" w:eastAsia="Times New Roman" w:hAnsi="Times New Roman" w:cs="Times New Roman"/>
          <w:sz w:val="24"/>
        </w:rPr>
        <w:t>_________</w:t>
      </w:r>
    </w:p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15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По карте размещения населения мира можно определить: </w:t>
      </w:r>
    </w:p>
    <w:tbl>
      <w:tblPr>
        <w:tblStyle w:val="TableGrid"/>
        <w:tblW w:w="9663" w:type="dxa"/>
        <w:tblInd w:w="0" w:type="dxa"/>
        <w:tblCellMar>
          <w:top w:w="46" w:type="dxa"/>
        </w:tblCellMar>
        <w:tblLook w:val="04A0"/>
      </w:tblPr>
      <w:tblGrid>
        <w:gridCol w:w="5589"/>
        <w:gridCol w:w="4074"/>
      </w:tblGrid>
      <w:tr w:rsidR="00DD5F8C" w:rsidTr="00EF40DF">
        <w:trPr>
          <w:trHeight w:val="827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народы и языковые семьи; </w:t>
            </w:r>
          </w:p>
          <w:p w:rsidR="00DD5F8C" w:rsidRDefault="00DD5F8C" w:rsidP="00EF40DF">
            <w:pPr>
              <w:spacing w:after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мировые религии; </w:t>
            </w:r>
          </w:p>
          <w:p w:rsidR="00DD5F8C" w:rsidRDefault="00BA0DC0" w:rsidP="00EF40DF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  <w:r w:rsidR="00DD5F8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 Установите соответствие: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плотность населения; </w:t>
            </w:r>
          </w:p>
          <w:p w:rsidR="00DD5F8C" w:rsidRDefault="00DD5F8C" w:rsidP="00EF40DF">
            <w:r>
              <w:rPr>
                <w:rFonts w:ascii="Times New Roman" w:eastAsia="Times New Roman" w:hAnsi="Times New Roman" w:cs="Times New Roman"/>
                <w:sz w:val="24"/>
              </w:rPr>
              <w:t xml:space="preserve">г) вероисповедание населения. </w:t>
            </w:r>
          </w:p>
        </w:tc>
      </w:tr>
      <w:tr w:rsidR="00DD5F8C" w:rsidTr="00EF40DF">
        <w:trPr>
          <w:trHeight w:val="1095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18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Страна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spacing w:after="23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Алжир;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spacing w:after="19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Замбия;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Эфиопия.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BA0DC0" w:rsidRPr="00BA0DC0" w:rsidRDefault="00BA0DC0" w:rsidP="00EF40DF">
            <w:pPr>
              <w:spacing w:after="21" w:line="258" w:lineRule="auto"/>
              <w:ind w:right="61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Отрасль специализации</w:t>
            </w:r>
          </w:p>
          <w:p w:rsidR="00DD5F8C" w:rsidRDefault="00BA0DC0" w:rsidP="00EF40DF">
            <w:pPr>
              <w:spacing w:after="21" w:line="258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Производство цветных металлов; Б.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б) 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Производство сельскохозяйственной продукции; </w:t>
            </w:r>
          </w:p>
          <w:p w:rsidR="00DD5F8C" w:rsidRDefault="00BA0DC0" w:rsidP="00EF40DF"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Добыча нефти. </w:t>
            </w:r>
          </w:p>
        </w:tc>
      </w:tr>
    </w:tbl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16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Выберите из предложенного списка три страны, лидирующие по производству легковых автомобилей: </w:t>
      </w:r>
    </w:p>
    <w:p w:rsidR="00DD5F8C" w:rsidRDefault="00BA0DC0" w:rsidP="00DD5F8C">
      <w:pPr>
        <w:tabs>
          <w:tab w:val="center" w:pos="618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а)</w:t>
      </w:r>
      <w:r w:rsidR="00DD5F8C">
        <w:rPr>
          <w:rFonts w:ascii="Times New Roman" w:eastAsia="Times New Roman" w:hAnsi="Times New Roman" w:cs="Times New Roman"/>
          <w:sz w:val="24"/>
        </w:rPr>
        <w:t xml:space="preserve"> Бразилия;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в)</w:t>
      </w:r>
      <w:r w:rsidR="00DD5F8C">
        <w:rPr>
          <w:rFonts w:ascii="Times New Roman" w:eastAsia="Times New Roman" w:hAnsi="Times New Roman" w:cs="Times New Roman"/>
          <w:sz w:val="24"/>
        </w:rPr>
        <w:t xml:space="preserve"> Япония; </w:t>
      </w:r>
    </w:p>
    <w:p w:rsidR="00DD5F8C" w:rsidRDefault="00BA0DC0" w:rsidP="00DD5F8C">
      <w:pPr>
        <w:tabs>
          <w:tab w:val="center" w:pos="625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б)</w:t>
      </w:r>
      <w:r w:rsidR="00DD5F8C">
        <w:rPr>
          <w:rFonts w:ascii="Times New Roman" w:eastAsia="Times New Roman" w:hAnsi="Times New Roman" w:cs="Times New Roman"/>
          <w:sz w:val="24"/>
        </w:rPr>
        <w:t xml:space="preserve">  США;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г)</w:t>
      </w:r>
      <w:r w:rsidR="00DD5F8C">
        <w:rPr>
          <w:rFonts w:ascii="Times New Roman" w:eastAsia="Times New Roman" w:hAnsi="Times New Roman" w:cs="Times New Roman"/>
          <w:sz w:val="24"/>
        </w:rPr>
        <w:t xml:space="preserve"> Германия. </w:t>
      </w:r>
    </w:p>
    <w:p w:rsidR="00DD5F8C" w:rsidRPr="0049799C" w:rsidRDefault="00DD5F8C" w:rsidP="00DD5F8C">
      <w:pPr>
        <w:spacing w:after="34"/>
        <w:rPr>
          <w:rFonts w:ascii="Times New Roman" w:eastAsia="Times New Roman" w:hAnsi="Times New Roman" w:cs="Times New Roman"/>
          <w:b/>
          <w:bCs/>
          <w:sz w:val="24"/>
        </w:rPr>
      </w:pPr>
    </w:p>
    <w:p w:rsidR="0049799C" w:rsidRPr="0049799C" w:rsidRDefault="0049799C" w:rsidP="00DD5F8C">
      <w:pPr>
        <w:spacing w:after="34"/>
        <w:rPr>
          <w:rFonts w:ascii="Times New Roman" w:hAnsi="Times New Roman" w:cs="Times New Roman"/>
          <w:b/>
          <w:bCs/>
          <w:sz w:val="24"/>
          <w:szCs w:val="24"/>
        </w:rPr>
      </w:pPr>
      <w:r w:rsidRPr="0049799C">
        <w:rPr>
          <w:rFonts w:ascii="Times New Roman" w:hAnsi="Times New Roman" w:cs="Times New Roman"/>
          <w:b/>
          <w:bCs/>
          <w:sz w:val="24"/>
          <w:szCs w:val="24"/>
        </w:rPr>
        <w:t>17. Доля какого вида транспорта в мировом грузообороте составляет 10% , а в мировом пассажирообороте — 79%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а) железнодорожного;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в) автомобильного;</w:t>
      </w:r>
    </w:p>
    <w:p w:rsidR="0049799C" w:rsidRP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б) морского;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г) воздушного.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8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 В чём сущность глобальной проблемы сырья и энергии?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</w:rPr>
        <w:t>. Дайте определение ВВП.</w:t>
      </w:r>
    </w:p>
    <w:p w:rsidR="00BA0DC0" w:rsidRDefault="0049799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BA0DC0">
        <w:rPr>
          <w:rFonts w:ascii="Times New Roman" w:eastAsia="Times New Roman" w:hAnsi="Times New Roman" w:cs="Times New Roman"/>
          <w:b/>
          <w:i/>
          <w:sz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Перечислите факторы размещения производств по металлообработке.</w:t>
      </w:r>
    </w:p>
    <w:p w:rsidR="00DD5F8C" w:rsidRDefault="00DD5F8C" w:rsidP="00DD5F8C">
      <w:pPr>
        <w:spacing w:after="4" w:line="271" w:lineRule="auto"/>
        <w:ind w:left="-5" w:hanging="10"/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bookmarkStart w:id="4" w:name="_Hlk157793080"/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4423D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12, 14-16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13, 16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неверное совпадение – 1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18-20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не точный ответ, с ошибкой – 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 w:rsidR="00DA1380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:rsidR="00DA1380" w:rsidRDefault="00DA1380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1204"/>
        <w:gridCol w:w="1701"/>
        <w:gridCol w:w="1561"/>
        <w:gridCol w:w="1275"/>
        <w:gridCol w:w="3791"/>
      </w:tblGrid>
      <w:tr w:rsidR="00DA1380" w:rsidRPr="00F16044" w:rsidTr="00DA1380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1-г, 2-а, 3-б, 4-в</w:t>
            </w:r>
          </w:p>
        </w:tc>
      </w:tr>
      <w:tr w:rsidR="00DA1380" w:rsidRPr="00F16044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урбанизация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E97F31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DA1380" w:rsidRPr="00F16044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2-а, 3-б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В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4AB" w:rsidRPr="00F16044" w:rsidTr="003114AB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эти ресурсы исчерпывающие, и человечеству будет очень сложно обходится без него, так как мы очень зависимы от него.А вторая основная глобальная проблема заключается в том что использование этих средств энергии приводит к глобальному ухудшению нашей окружающей среды, что очень вредно для нас самих.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DA1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F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Валовый внутренний продукт (ВВП) — это макроэкономический показатель, отражающий стоимость всех конечных товаров и услуг, произведённых на территории страны за определённый период (обычно за год)</w:t>
            </w:r>
          </w:p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Географические:наличие близких источников сырья;близость к транспортным магистралям, портам и аэропортам;расположение вблизи рынков сбыта.</w:t>
            </w:r>
          </w:p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Экономические:расходы на труд;налоговая политика и льготы;доступность финансовых ресурсов.</w:t>
            </w:r>
          </w:p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Технические:наличие квалифицированной рабочей силы и специалистов;инфраструктура и доступ к энергии;технологическая инновационность региона.</w:t>
            </w:r>
          </w:p>
          <w:p w:rsidR="00DA1380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Человеческие:доступность рабочей силы и демографические тренды;качество жизни и рабочая среда;культурные особенности и деловая среда;образовательные возможности и научные центры.</w:t>
            </w:r>
          </w:p>
        </w:tc>
      </w:tr>
    </w:tbl>
    <w:p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114AB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4"/>
    </w:tbl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характеристика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мира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>Региональная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10 заданий с выбором одного правильного ответа из четырех предложенных; 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нескольких правильных ответов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, 2 задания на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установление соответствий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решение географической задачи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Для выполнения заданий требуется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751F1" w:rsidRPr="00F751F1" w:rsidRDefault="00F751F1" w:rsidP="00F751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Страны какого субрегиона зарубежной Европы экспортируют бумагу, целлюлозу, пиломатериалы?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Западная Европа                                       в. Северная Европа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Восточная Европа                                    г. Южная Европа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указана языковая группа и религия населения Норвегии: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а. германская группа, православие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романская группа, ислам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финская группа, протестантизм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германская группа, протестантизм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славянская группа, католицизм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1F1" w:rsidRPr="00F751F1" w:rsidRDefault="00F751F1" w:rsidP="001412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Какой тип воспроизводства населения характерен для большинства стран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Зарубежной Азии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sz w:val="24"/>
          <w:szCs w:val="24"/>
        </w:rPr>
        <w:t xml:space="preserve">    а.  II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                    б. I                                 в. переходный  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Самая протяжённая страна региона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CCFF"/>
          <w:sz w:val="24"/>
          <w:szCs w:val="24"/>
        </w:rPr>
        <w:t>   </w:t>
      </w:r>
      <w:r w:rsidRPr="00F751F1">
        <w:rPr>
          <w:rFonts w:ascii="Times New Roman" w:eastAsia="Times New Roman" w:hAnsi="Times New Roman" w:cs="Times New Roman"/>
          <w:sz w:val="24"/>
          <w:szCs w:val="24"/>
        </w:rPr>
        <w:t>а.  Индонезия                      б.  Монголия                 в.  Турция</w:t>
      </w:r>
    </w:p>
    <w:p w:rsidR="00F751F1" w:rsidRPr="00F751F1" w:rsidRDefault="00F751F1" w:rsidP="00F751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51F1" w:rsidRPr="00F751F1" w:rsidRDefault="00F751F1" w:rsidP="00F751F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.Самая крупная по территории страна Африки?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Судан                               б. Мали                            в. Нигерия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Верно ли утверждение?«Африка - самая отсталая часть всего развивающегося мира»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а. да                                    б. нет</w:t>
      </w:r>
    </w:p>
    <w:p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 Перу - крупнейший город и «экономическая столица» Бразилии?</w:t>
      </w:r>
    </w:p>
    <w:p w:rsidR="00F751F1" w:rsidRPr="00F751F1" w:rsidRDefault="00F751F1" w:rsidP="00F751F1">
      <w:pPr>
        <w:tabs>
          <w:tab w:val="left" w:pos="3315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</w:t>
      </w:r>
      <w:r w:rsidRPr="00A553F8">
        <w:rPr>
          <w:rFonts w:ascii="Times New Roman" w:eastAsiaTheme="minorHAnsi" w:hAnsi="Times New Roman" w:cs="Times New Roman"/>
          <w:sz w:val="24"/>
          <w:szCs w:val="24"/>
          <w:lang w:eastAsia="en-US"/>
        </w:rPr>
        <w:t>да                                     б. нет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верное утверждение.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а. Большая часть негритянского населения проживает на Западе США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б.Численность населения США равна численности населения Франции и Великобритании вместе взятых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в. Быстрее всего растет население таких штатов, как Техас, Калифорния и Флорида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г. Современная американская нация — это результат этнического смешения европейских переселенцев и индейцев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д. Резкое преобладание мужского населения США над женским отмечается в возрастной группе 50 – 55 лет</w:t>
      </w:r>
    </w:p>
    <w:p w:rsidR="00F751F1" w:rsidRPr="00F751F1" w:rsidRDefault="00F751F1" w:rsidP="00F751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указаны государства, с которыми граничат США, и природные рубежи, по которым эти границы проходят: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Мексика — река Рио-Гранде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Куба — озеро Гурон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Канада — Большое Соленое озеро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Россия — пролив Босфор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Дания — Гренландское море</w:t>
      </w:r>
    </w:p>
    <w:p w:rsidR="00F751F1" w:rsidRPr="00F751F1" w:rsidRDefault="00F751F1" w:rsidP="00F751F1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751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Главным источником питания рек Австралии являются: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подземные воды, снег                      в. дождевое и подземные воды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снег, лёд                                            г. смешанное питание</w:t>
      </w:r>
    </w:p>
    <w:p w:rsidR="00FF35B0" w:rsidRPr="002A2D88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141266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её столицей.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86"/>
        <w:gridCol w:w="3605"/>
      </w:tblGrid>
      <w:tr w:rsidR="002A2D88" w:rsidRPr="002A2D88" w:rsidTr="001727A1">
        <w:trPr>
          <w:trHeight w:val="36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</w:tr>
      <w:tr w:rsidR="002A2D88" w:rsidRPr="002A2D88" w:rsidTr="001727A1">
        <w:trPr>
          <w:trHeight w:val="35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1) Чили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А) Найпьидо</w:t>
            </w:r>
          </w:p>
        </w:tc>
      </w:tr>
      <w:tr w:rsidR="002A2D88" w:rsidRPr="002A2D88" w:rsidTr="001727A1">
        <w:trPr>
          <w:trHeight w:val="341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2) Марокко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Б) Каракас</w:t>
            </w:r>
          </w:p>
        </w:tc>
      </w:tr>
      <w:tr w:rsidR="002A2D88" w:rsidRPr="002A2D88" w:rsidTr="001727A1">
        <w:trPr>
          <w:trHeight w:val="317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3) Мьянма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В) Сантьяго</w:t>
            </w:r>
          </w:p>
        </w:tc>
      </w:tr>
      <w:tr w:rsidR="002A2D88" w:rsidRPr="002A2D88" w:rsidTr="001727A1">
        <w:trPr>
          <w:trHeight w:val="394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Г) Рабат</w:t>
            </w:r>
          </w:p>
        </w:tc>
      </w:tr>
    </w:tbl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12.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Из перечисленных стран выберите три, расположенные в Азии.</w:t>
      </w:r>
    </w:p>
    <w:p w:rsidR="002A2D88" w:rsidRPr="002A2D88" w:rsidRDefault="002A2D88" w:rsidP="002A2D88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2D88">
        <w:rPr>
          <w:rFonts w:ascii="Times New Roman" w:hAnsi="Times New Roman" w:cs="Times New Roman"/>
          <w:sz w:val="24"/>
          <w:szCs w:val="24"/>
        </w:rPr>
        <w:t xml:space="preserve">Тунис </w:t>
      </w:r>
      <w:r>
        <w:rPr>
          <w:rFonts w:ascii="Times New Roman" w:hAnsi="Times New Roman" w:cs="Times New Roman"/>
          <w:sz w:val="24"/>
          <w:szCs w:val="24"/>
        </w:rPr>
        <w:t xml:space="preserve">      б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Ливан 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Мали </w:t>
      </w:r>
      <w:r>
        <w:rPr>
          <w:rFonts w:ascii="Times New Roman" w:hAnsi="Times New Roman" w:cs="Times New Roman"/>
          <w:sz w:val="24"/>
          <w:szCs w:val="24"/>
        </w:rPr>
        <w:t xml:space="preserve">        г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Бруней </w:t>
      </w: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Белиз </w:t>
      </w: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Pr="002A2D88">
        <w:rPr>
          <w:rFonts w:ascii="Times New Roman" w:hAnsi="Times New Roman" w:cs="Times New Roman"/>
          <w:sz w:val="24"/>
          <w:szCs w:val="24"/>
        </w:rPr>
        <w:t>) Оман</w:t>
      </w: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7620</wp:posOffset>
            </wp:positionV>
            <wp:extent cx="3035193" cy="2835408"/>
            <wp:effectExtent l="0" t="0" r="0" b="0"/>
            <wp:wrapTight wrapText="bothSides">
              <wp:wrapPolygon edited="0">
                <wp:start x="0" y="0"/>
                <wp:lineTo x="0" y="21479"/>
                <wp:lineTo x="21424" y="21479"/>
                <wp:lineTo x="21424" y="0"/>
                <wp:lineTo x="0" y="0"/>
              </wp:wrapPolygon>
            </wp:wrapTight>
            <wp:docPr id="1025197407" name="Рисунок 1025197407" descr="C:\Temp\FineReader1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Temp\FineReader10\media\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193" cy="283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115pt"/>
          <w:rFonts w:ascii="Times New Roman" w:hAnsi="Times New Roman" w:cs="Times New Roman"/>
          <w:sz w:val="24"/>
          <w:szCs w:val="24"/>
        </w:rPr>
        <w:t>13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страной и буквой, которой она</w:t>
      </w:r>
      <w:r>
        <w:rPr>
          <w:rFonts w:ascii="Times New Roman" w:hAnsi="Times New Roman" w:cs="Times New Roman"/>
          <w:sz w:val="24"/>
          <w:szCs w:val="24"/>
        </w:rPr>
        <w:t xml:space="preserve"> обозначена</w:t>
      </w:r>
      <w:r w:rsidRPr="002A2D88">
        <w:rPr>
          <w:rFonts w:ascii="Times New Roman" w:hAnsi="Times New Roman" w:cs="Times New Roman"/>
          <w:sz w:val="24"/>
          <w:szCs w:val="24"/>
        </w:rPr>
        <w:t xml:space="preserve"> на карте.</w:t>
      </w:r>
    </w:p>
    <w:p w:rsid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Чад</w:t>
      </w: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Эфиопия</w:t>
      </w: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Ангола</w:t>
      </w:r>
    </w:p>
    <w:p w:rsidR="002A2D88" w:rsidRP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Кот-д'Ивуар</w:t>
      </w: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14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2A2D88" w:rsidRPr="002A2D88" w:rsidTr="002A2D88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2A2D88" w:rsidRPr="002A2D88" w:rsidTr="002A2D88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2A2D88" w:rsidRPr="002A2D88" w:rsidTr="002A2D88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2A2D88" w:rsidRPr="002A2D88" w:rsidTr="002A2D88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88" w:rsidRPr="002A2D88" w:rsidTr="002A2D88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2A2D88" w:rsidRPr="002A2D88" w:rsidTr="002A2D88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2A2D88" w:rsidRPr="002A2D88" w:rsidTr="002A2D88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15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="00D80E33">
        <w:rPr>
          <w:rFonts w:ascii="Times New Roman" w:hAnsi="Times New Roman" w:cs="Times New Roman"/>
          <w:sz w:val="24"/>
          <w:szCs w:val="24"/>
        </w:rPr>
        <w:t>Перечислить металлообрабатывающие производства России, области, города на которых востребована профессия сварщика</w:t>
      </w:r>
      <w:r w:rsidR="00141266">
        <w:rPr>
          <w:rFonts w:ascii="Times New Roman" w:hAnsi="Times New Roman" w:cs="Times New Roman"/>
          <w:sz w:val="24"/>
          <w:szCs w:val="24"/>
        </w:rPr>
        <w:t xml:space="preserve"> и продукцию, которую они производят.</w:t>
      </w:r>
    </w:p>
    <w:p w:rsidR="00FF35B0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A553F8" w:rsidRPr="00142641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11-15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вопрос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все правильные совпадения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подсчеты, выводы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- 2 балла, 1 неверное совпадение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1 ошибка в подсчетах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– 1 балл, 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AE4773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1204"/>
        <w:gridCol w:w="1701"/>
        <w:gridCol w:w="1561"/>
        <w:gridCol w:w="1275"/>
        <w:gridCol w:w="3791"/>
      </w:tblGrid>
      <w:tr w:rsidR="00A553F8" w:rsidRPr="00F16044" w:rsidTr="001727A1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2-г, 3-а</w:t>
            </w:r>
          </w:p>
        </w:tc>
      </w:tr>
      <w:tr w:rsidR="00A553F8" w:rsidRPr="00F16044" w:rsidTr="001727A1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г, е</w:t>
            </w:r>
          </w:p>
        </w:tc>
      </w:tr>
      <w:tr w:rsidR="00AE4773" w:rsidRPr="00F16044" w:rsidTr="008E694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E97F31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– Кот-Дивуар</w:t>
            </w:r>
          </w:p>
          <w:p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– Ангола</w:t>
            </w:r>
          </w:p>
          <w:p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– Чад</w:t>
            </w:r>
          </w:p>
          <w:p w:rsidR="00AE4773" w:rsidRPr="00B8127A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- Эфиопия</w:t>
            </w:r>
          </w:p>
        </w:tc>
      </w:tr>
      <w:tr w:rsidR="00AE4773" w:rsidRPr="00F16044" w:rsidTr="000B675D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:rsidR="00155A3A" w:rsidRPr="003114AB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55A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155A3A" w:rsidP="00155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A553F8" w:rsidRPr="00142641" w:rsidTr="001727A1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A553F8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Глобальные проблемы человечества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требуется</w:t>
      </w:r>
      <w:r w:rsidR="001959E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356C5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К наиболее острой проблеме человечества относят: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экологическую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продовольственную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Демографическую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Ухудшение качества окружающей среды отрицательно сказывается на: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качестве </w:t>
      </w:r>
      <w:r w:rsidR="009C6173" w:rsidRPr="009C6173">
        <w:rPr>
          <w:rFonts w:ascii="Times New Roman" w:hAnsi="Times New Roman" w:cs="Times New Roman"/>
          <w:sz w:val="24"/>
          <w:szCs w:val="24"/>
        </w:rPr>
        <w:t>народонаселения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качестве жизни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состояния здоровья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,Разрушение озонового экрана может повлечь: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развитие раковых заболеваний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климатические изменения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перестройку генофонда живых организмов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Первая конференция ООН по народонаселению состоялась в 1954 г. в: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Каире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Риме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Мехико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Прогноз демографов гласит, что к 20</w:t>
      </w:r>
      <w:r w:rsidR="009C6173">
        <w:rPr>
          <w:rFonts w:ascii="Times New Roman" w:hAnsi="Times New Roman" w:cs="Times New Roman"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0 году численность населения составит: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6,5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E523F0">
        <w:rPr>
          <w:rFonts w:ascii="Times New Roman" w:hAnsi="Times New Roman" w:cs="Times New Roman"/>
          <w:sz w:val="24"/>
          <w:szCs w:val="24"/>
        </w:rPr>
        <w:t xml:space="preserve">б) </w:t>
      </w:r>
      <w:r w:rsidRPr="009C6173">
        <w:rPr>
          <w:rFonts w:ascii="Times New Roman" w:hAnsi="Times New Roman" w:cs="Times New Roman"/>
          <w:sz w:val="24"/>
          <w:szCs w:val="24"/>
        </w:rPr>
        <w:t>6.7,2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</w:t>
      </w:r>
      <w:r w:rsidR="009C6173">
        <w:rPr>
          <w:rFonts w:ascii="Times New Roman" w:hAnsi="Times New Roman" w:cs="Times New Roman"/>
          <w:sz w:val="24"/>
          <w:szCs w:val="24"/>
        </w:rPr>
        <w:t>8,6</w:t>
      </w:r>
      <w:r w:rsidRPr="009C6173">
        <w:rPr>
          <w:rFonts w:ascii="Times New Roman" w:hAnsi="Times New Roman" w:cs="Times New Roman"/>
          <w:sz w:val="24"/>
          <w:szCs w:val="24"/>
        </w:rPr>
        <w:t xml:space="preserve"> млрд.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Понятие «морское хозяйство» включает в себя: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добывающую, энергетическую промышленность;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транспорт, торговлю, туризм;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1959ED" w:rsidRPr="009C6173">
        <w:rPr>
          <w:rFonts w:ascii="Times New Roman" w:hAnsi="Times New Roman" w:cs="Times New Roman"/>
          <w:sz w:val="24"/>
          <w:szCs w:val="24"/>
        </w:rPr>
        <w:t>Устойчивое развитие - это: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будущиепоколения;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нынешнее ибудущее поколения;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толькосовременное общество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959ED" w:rsidRPr="009C6173">
        <w:rPr>
          <w:rFonts w:ascii="Times New Roman" w:hAnsi="Times New Roman" w:cs="Times New Roman"/>
          <w:sz w:val="24"/>
          <w:szCs w:val="24"/>
        </w:rPr>
        <w:t>Прежде всего глобальные проблемы связаны с решением: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проблем</w:t>
      </w:r>
      <w:r w:rsidR="00E523F0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экономических и техническихв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и технических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59ED" w:rsidRPr="009C6173">
        <w:rPr>
          <w:rFonts w:ascii="Times New Roman" w:hAnsi="Times New Roman" w:cs="Times New Roman"/>
          <w:sz w:val="24"/>
          <w:szCs w:val="24"/>
        </w:rPr>
        <w:t>Карты экологической обстановки -это: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по еёотдельным компонентам и в целом;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очаговых загрязнений;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здоровья людей</w:t>
      </w:r>
      <w:r w:rsidRPr="009C6173">
        <w:rPr>
          <w:rFonts w:ascii="Times New Roman" w:hAnsi="Times New Roman" w:cs="Times New Roman"/>
          <w:sz w:val="24"/>
          <w:szCs w:val="24"/>
        </w:rPr>
        <w:cr/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523F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)колоссальном разрыве в уровне развития стран развитых и развивающихся, (или: рост задолженности стран «третьего мир» Западу);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уничтожение лесов Африки и Амазонии;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сокращение запасов нефти и газа в развивающихся странах;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создание большого числа вредных производств развитыми странами.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экологическим проблемам относится: 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ядерной войны и опасность распространения ядерного оружия;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ухудшение здоровья людей и его охрана;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борьба с международным терроризмом;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разнообразия биологических видов и исчезновение многих видов животных и растений.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человечества относится: 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рост числа неграмотных в мире;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увеличение числа безработных в странах Запада;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усиление влияния СМИ на общественное мнение;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увеличение доли пожилых людей в структуре населения (старение населения планеты).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проблемам современности относится: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энергетическая проблема;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освоения недр в странах Востока и Латинской Америки;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взаимодействия России и Запада;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крайняя бедность некоторых регионов планеты.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относится: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неравный доступ к ограниченным природным ресурсам;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загрязнение природной среды отходами деятельности человека;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крайняя перенаселенность стран «третьего мира» (ряда регионов планеты);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биологического разнообразия.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экологическим проблемам относится: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глобального терроризма;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уменьшение площади пресных водоемов на планете;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крайней бедности в некоторых регионах планеты;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угроза войны с применением ядерного оружия (проблема войны и мира).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Глобальная проблема ресурсов (сырьевая проблема) состоит в: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нехватке сырья в развивающихся странах (или: неодинаковое наличие природных ресурсов в регионах планеты; или: истощение ресурсов);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нерегулируемости международных цен на сырье;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создании транснациональных корпораций по добыче сырья;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диспропорции между ростом потребления и возможностями производства.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 современном мире к глобальным, можно отнести проблему: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создание общеевропейского парламента;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развитие мировой торговли;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религиозных конфликтов;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сырьевую.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Какой из признаков характеризует демографические проблемы стран «третьего мира»?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низкая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распад семейных ценностей.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70D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Какой признак характеризует демографические процессы в современных западных обществах?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6173" w:rsidRPr="009C6173">
        <w:rPr>
          <w:rFonts w:ascii="Times New Roman" w:hAnsi="Times New Roman" w:cs="Times New Roman"/>
          <w:sz w:val="24"/>
          <w:szCs w:val="24"/>
        </w:rPr>
        <w:t>4) низкое качество жизни.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Глобальные проблемы современности характеризует признак: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охватывают отдельные регионы мира;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усиления антропогенной нагрузки на природу;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повышения эффективности образования;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приводят к стиранию всех различий между нациями.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Все глобальные проблемы тесно взаимосвязаны.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Экономическая и политическая глобализация является одной из характеристик современного мира.</w:t>
      </w:r>
    </w:p>
    <w:p w:rsid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>) верно только Б;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Сегодня существует угроза выживания человечества как биологического вида.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В целях выживания человечество должно ограничить рост потребления.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Глобальные проблемы порождены деятельностью одной страны или группы стран.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Глобальные проблемы угрожают существованию всего человечества, основам жизни на Земле.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причинах возникновения глобальных проблем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:rsidR="009C6173" w:rsidRPr="00E523F0" w:rsidRDefault="00470DDE" w:rsidP="00E523F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E523F0">
        <w:rPr>
          <w:rFonts w:ascii="Times New Roman" w:hAnsi="Times New Roman" w:cs="Times New Roman"/>
          <w:sz w:val="24"/>
          <w:szCs w:val="24"/>
        </w:rPr>
        <w:t>) верны оба суждения;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E523F0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E523F0">
      <w:pPr>
        <w:pStyle w:val="a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25. </w:t>
      </w:r>
      <w:r w:rsidR="00E523F0" w:rsidRPr="00E523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Верны ли следующие суждения?</w:t>
      </w:r>
    </w:p>
    <w:p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А. Глобальными называют те современные проблемы, которые представляют угрозу всему человечеству.</w:t>
      </w:r>
    </w:p>
    <w:p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Б. Глобальными называют те современные проблемы, которые могут быть преодолены лишь совместными усилиями всех государств и народов.</w:t>
      </w:r>
    </w:p>
    <w:p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верно только А;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оба суждения неверны.</w:t>
      </w:r>
    </w:p>
    <w:p w:rsidR="00296900" w:rsidRDefault="00296900" w:rsidP="00470DDE">
      <w:pPr>
        <w:pStyle w:val="aa"/>
        <w:shd w:val="clear" w:color="auto" w:fill="FFFFFF"/>
        <w:spacing w:before="0" w:beforeAutospacing="0" w:after="150" w:afterAutospacing="0"/>
        <w:jc w:val="center"/>
        <w:rPr>
          <w:b/>
          <w:color w:val="1A1A1A"/>
        </w:rPr>
      </w:pPr>
      <w:r w:rsidRPr="00142641">
        <w:rPr>
          <w:b/>
          <w:color w:val="1A1A1A"/>
        </w:rPr>
        <w:t>Система оценивания проверочной работы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4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470DDE"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заданий</w:t>
      </w:r>
      <w:r w:rsidR="00470DDE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:правильный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470DDE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422"/>
        <w:gridCol w:w="452"/>
        <w:gridCol w:w="452"/>
        <w:gridCol w:w="452"/>
        <w:gridCol w:w="453"/>
        <w:gridCol w:w="443"/>
      </w:tblGrid>
      <w:tr w:rsidR="00470DDE" w:rsidRPr="00F16044" w:rsidTr="00470DDE">
        <w:trPr>
          <w:trHeight w:val="312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Hlk157711895"/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3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4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5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7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9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10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11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12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13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14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15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16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17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18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19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21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22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25</w:t>
            </w:r>
          </w:p>
        </w:tc>
      </w:tr>
      <w:tr w:rsidR="00470DDE" w:rsidRPr="00F16044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DDE" w:rsidRPr="00F16044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</w:tbl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решение географической задачи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317FB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3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EF1F3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 xml:space="preserve">1.  Технология — это... 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То же самое, что и техника.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Система методов производства. 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Передовые методы производства.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Умение работать.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Специализация страны или региона — это в первую очередь производство продукции: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Для внутреннего потребления.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Для международного обмена.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>В. Для новейших отраслей хозяйства.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Для отраслей военно-промышленного комплекса.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Образование мирового рынка -результат: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Первой мировой войны.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Распада колониальной системы.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Экспедиций к Северному полюсу.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Эпохи Великих географических открытий.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Организация ОПЕК объединяет: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Страны Востока.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Страны Азии.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Производителей сельскохозяйственной продукции.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Экспортеров нефти.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Примерами районов нового освоения могут быть: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Аппалачи, Анды.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Сахара, долина И дельта Нила.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Сибирь, Дальний Восток.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Аляска, Север Канады, Гренландия.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Основные страны-экспортеры нефти расположены: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Ближнем и Среднем Востоке.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России.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Южной Америке.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Первое место по добыче газа занимает: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США.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Алжир.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</w:t>
      </w:r>
      <w:r w:rsidRPr="006331CB">
        <w:rPr>
          <w:rFonts w:ascii="Times New Roman" w:hAnsi="Times New Roman" w:cs="Times New Roman"/>
          <w:sz w:val="24"/>
          <w:szCs w:val="24"/>
        </w:rPr>
        <w:tab/>
        <w:t>Россия.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Саудовская Аравия.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8. Страны-экспортеры электроэнергии: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Россия, Украина, Венгрия.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Канада, Австралия.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8.</w:t>
      </w:r>
      <w:r w:rsidRPr="006331CB">
        <w:rPr>
          <w:rFonts w:ascii="Times New Roman" w:hAnsi="Times New Roman" w:cs="Times New Roman"/>
          <w:sz w:val="24"/>
          <w:szCs w:val="24"/>
        </w:rPr>
        <w:tab/>
        <w:t>Мексика, Аргентина, Китай.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Япония, Россия, Швейцария.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Основной сбор пшеницы приходится: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США, Канаду, Австралию, Россию, Казахстан, Украину.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Б. На Юго-Восточную Азию.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На Латинскую Америку.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Г. На Австралию и Новую Зеландию.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Крупнейшие (по стоимости) грузопотоки связывают: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Страны СНГ.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Канаду, Японию.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В. Мексику и Аргентину.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Дальний Восток и Японию.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Главные центры международного туризма находятся: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Европе.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 В Северной Америке.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Африке.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Больше всего электроэнергии потребляет житель: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Китая.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Б. США.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В. Японии.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России.</w:t>
      </w:r>
    </w:p>
    <w:p w:rsidR="006331CB" w:rsidRPr="00C77D33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ab/>
        <w:t>В какой стране почти 100% электроэнергии вырабатывается на ГЭС?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В России.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США.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</w:t>
      </w:r>
      <w:r w:rsidR="00C77D33"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Канаде.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Норвегии.</w:t>
      </w:r>
    </w:p>
    <w:p w:rsidR="006331CB" w:rsidRPr="00C77D33" w:rsidRDefault="006331CB" w:rsidP="00C77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7D3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доля пожилых людей в возрастной структуре населения наибольшая?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Египет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Нигер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Турция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Италия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Для какой из перечисленных стран характерен миграционный прирост населения?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Великобритания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средняя плотность населения наибольшая?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Бангладеш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Намибия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Тунис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ВВП на душу населения наибольший?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Франция</w:t>
      </w:r>
    </w:p>
    <w:p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большая часть экономически активного населения занята в непроизводственной сфере?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Ангола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Лаос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США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Эфиопия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Какая из перечисленных стран является наиболее крупным мировым производителем какао?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Марокко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Чили</w:t>
      </w:r>
    </w:p>
    <w:p w:rsidR="006331CB" w:rsidRPr="00C77D33" w:rsidRDefault="004B290E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B290E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4.5pt;margin-top:2.4pt;width:212.4pt;height:183.95pt;z-index:-251656704" wrapcoords="-68 0 -68 21521 21600 21521 21600 0 -68 0">
            <v:imagedata r:id="rId13" o:title="G215"/>
            <w10:wrap type="tight"/>
          </v:shape>
        </w:pict>
      </w:r>
      <w:r w:rsidR="00C77D33" w:rsidRPr="00C77D33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Какой буквой на карте обозначена территория Польши?</w:t>
      </w:r>
    </w:p>
    <w:p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A 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>B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C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D</w:t>
      </w: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климатическом поясе расположена 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>большая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часть территории Австралии?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субэкваториальный </w:t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тропический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субтропический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умеренный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Россия занимает первое место в мире по производству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чугуна и стали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каменного угля</w:t>
      </w:r>
      <w:r>
        <w:rPr>
          <w:rFonts w:ascii="Times New Roman" w:hAnsi="Times New Roman" w:cs="Times New Roman"/>
          <w:sz w:val="24"/>
          <w:szCs w:val="24"/>
        </w:rPr>
        <w:t xml:space="preserve">     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природного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зерновых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из следующих высказываний содержится информация о миграциях населения?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1) В России в начале ХХI в. ежегодно умирает больше людей, чем рождается.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2) В </w:t>
      </w:r>
      <w:smartTag w:uri="urn:schemas-microsoft-com:office:smarttags" w:element="metricconverter">
        <w:smartTagPr>
          <w:attr w:name="ProductID" w:val="2007 г"/>
        </w:smartTagPr>
        <w:r w:rsidRPr="006331CB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31CB">
        <w:rPr>
          <w:rFonts w:ascii="Times New Roman" w:hAnsi="Times New Roman" w:cs="Times New Roman"/>
          <w:sz w:val="24"/>
          <w:szCs w:val="24"/>
        </w:rPr>
        <w:t xml:space="preserve">. число прибывших на постоянное жительство в Россию на 240 тысяч превысило число выбывших.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3) Экономический кризис в России стал причиной </w:t>
      </w:r>
      <w:r w:rsidR="00C77D33" w:rsidRPr="006331CB">
        <w:rPr>
          <w:rFonts w:ascii="Times New Roman" w:hAnsi="Times New Roman" w:cs="Times New Roman"/>
          <w:sz w:val="24"/>
          <w:szCs w:val="24"/>
        </w:rPr>
        <w:t>некоторого</w:t>
      </w:r>
      <w:r w:rsidRPr="006331CB">
        <w:rPr>
          <w:rFonts w:ascii="Times New Roman" w:hAnsi="Times New Roman" w:cs="Times New Roman"/>
          <w:sz w:val="24"/>
          <w:szCs w:val="24"/>
        </w:rPr>
        <w:t xml:space="preserve"> роста числа людей, не имеющих работы.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4) В ХХ в. число больших городов в России увеличилось, возникли крупные городские агломерации.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большинство верующих исповедуют буддизм?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Монголия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</w:p>
    <w:p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.Какие три из перечисленных городов России являются крупными центрами производства алюминия? </w:t>
      </w:r>
    </w:p>
    <w:p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6331CB">
        <w:rPr>
          <w:rFonts w:ascii="Times New Roman" w:hAnsi="Times New Roman" w:cs="Times New Roman"/>
          <w:sz w:val="24"/>
          <w:szCs w:val="24"/>
        </w:rPr>
        <w:t>Архангельск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Братск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Новокузнецк</w:t>
      </w:r>
    </w:p>
    <w:p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Д. </w:t>
      </w:r>
      <w:r w:rsidR="006331CB" w:rsidRPr="006331CB">
        <w:rPr>
          <w:rFonts w:ascii="Times New Roman" w:hAnsi="Times New Roman" w:cs="Times New Roman"/>
          <w:sz w:val="24"/>
          <w:szCs w:val="24"/>
        </w:rPr>
        <w:t>Липецк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Сыктывкар</w:t>
      </w:r>
    </w:p>
    <w:p w:rsidR="006331CB" w:rsidRPr="006331CB" w:rsidRDefault="00C77D33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31CB" w:rsidRPr="006331CB"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</w:rPr>
        <w:t>инамика ВВП отдельных стран мира</w:t>
      </w:r>
      <w:r w:rsidR="006331CB" w:rsidRPr="006331CB">
        <w:rPr>
          <w:rFonts w:ascii="Times New Roman" w:hAnsi="Times New Roman" w:cs="Times New Roman"/>
          <w:sz w:val="24"/>
          <w:szCs w:val="24"/>
        </w:rPr>
        <w:t>(в процентах к предыдущему году)</w:t>
      </w:r>
    </w:p>
    <w:tbl>
      <w:tblPr>
        <w:tblW w:w="53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88"/>
        <w:gridCol w:w="915"/>
        <w:gridCol w:w="915"/>
        <w:gridCol w:w="915"/>
        <w:gridCol w:w="922"/>
      </w:tblGrid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</w:t>
            </w:r>
          </w:p>
        </w:tc>
      </w:tr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</w:tr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Германия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</w:tr>
    </w:tbl>
    <w:p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Верны ли следующие выводы об изменении динамики ВВП отдельных стран, сделанные на основе анализа данных приведённой таблицы?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период с 2004 до 2006 год ВВП России постоянно рос. 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2007 году ВВП Германии остался на том же уровне, что и в 2006 году. </w:t>
      </w:r>
    </w:p>
    <w:p w:rsidR="006331CB" w:rsidRPr="00317FB5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Б</w:t>
      </w:r>
    </w:p>
    <w:p w:rsidR="006331CB" w:rsidRPr="006331CB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верны оба вывода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оба вывода не верны</w:t>
      </w:r>
    </w:p>
    <w:p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. Какой из перечисленных городов России является наибольшим по численности населения? </w:t>
      </w:r>
    </w:p>
    <w:p w:rsidR="006331CB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Ижевск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Махачкала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Чебоксары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Уфа</w:t>
      </w:r>
    </w:p>
    <w:p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7FB5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 Какая из перечисленных горных систем Евразии имеет наибольшую абсолютную высоту? </w:t>
      </w:r>
    </w:p>
    <w:p w:rsid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Алтай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Альпы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Памир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Саяны</w:t>
      </w:r>
    </w:p>
    <w:p w:rsidR="00317FB5" w:rsidRDefault="00317FB5" w:rsidP="00317FB5">
      <w:pPr>
        <w:pStyle w:val="a9"/>
        <w:jc w:val="both"/>
        <w:rPr>
          <w:rStyle w:val="115pt"/>
          <w:rFonts w:ascii="Times New Roman" w:hAnsi="Times New Roman" w:cs="Times New Roman"/>
          <w:sz w:val="24"/>
          <w:szCs w:val="24"/>
        </w:rPr>
      </w:pPr>
    </w:p>
    <w:p w:rsidR="00317FB5" w:rsidRPr="002A2D88" w:rsidRDefault="00317FB5" w:rsidP="00317FB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29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:rsidR="00317FB5" w:rsidRPr="002A2D88" w:rsidRDefault="00317FB5" w:rsidP="00317FB5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lastRenderedPageBreak/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317FB5" w:rsidRPr="002A2D88" w:rsidTr="001727A1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317FB5" w:rsidRPr="002A2D88" w:rsidTr="001727A1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317FB5" w:rsidRPr="002A2D88" w:rsidTr="001727A1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317FB5" w:rsidRPr="002A2D88" w:rsidTr="001727A1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B5" w:rsidRPr="002A2D88" w:rsidTr="001727A1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317FB5" w:rsidRPr="002A2D88" w:rsidTr="001727A1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317FB5" w:rsidRPr="002A2D88" w:rsidTr="001727A1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:rsidR="00317FB5" w:rsidRDefault="00317FB5" w:rsidP="00317FB5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317FB5" w:rsidRPr="002A2D88" w:rsidRDefault="00317FB5" w:rsidP="00317FB5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30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Перечислить металлообрабатывающие производства России, области, города на которых востребована профессия сварщика и продукцию, которую они производят.</w:t>
      </w:r>
    </w:p>
    <w:p w:rsidR="00317FB5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6331CB" w:rsidRDefault="006331C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по </w:t>
      </w:r>
      <w:r w:rsidR="0065306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1-28 задания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)</w:t>
      </w:r>
    </w:p>
    <w:p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29-30 заданий – правильное решение задачи, развернутый ответ – 1 балл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317FB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317FB5" w:rsidRDefault="00317FB5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1E25F9" w:rsidRDefault="001E25F9" w:rsidP="00F87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6"/>
        <w:gridCol w:w="939"/>
        <w:gridCol w:w="903"/>
        <w:gridCol w:w="907"/>
        <w:gridCol w:w="887"/>
        <w:gridCol w:w="534"/>
        <w:gridCol w:w="1097"/>
        <w:gridCol w:w="938"/>
        <w:gridCol w:w="903"/>
        <w:gridCol w:w="907"/>
        <w:gridCol w:w="887"/>
      </w:tblGrid>
      <w:tr w:rsidR="00F8799B" w:rsidRPr="00F16044" w:rsidTr="0007397B">
        <w:trPr>
          <w:trHeight w:val="31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8799B" w:rsidRPr="00F16044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16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30-27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E33ACD">
      <w:footerReference w:type="default" r:id="rId14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3E7" w:rsidRDefault="00D413E7" w:rsidP="007C348F">
      <w:pPr>
        <w:spacing w:after="0" w:line="240" w:lineRule="auto"/>
      </w:pPr>
      <w:r>
        <w:separator/>
      </w:r>
    </w:p>
  </w:endnote>
  <w:endnote w:type="continuationSeparator" w:id="1">
    <w:p w:rsidR="00D413E7" w:rsidRDefault="00D413E7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7C348F" w:rsidRPr="007C348F" w:rsidRDefault="004B290E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E43B6E">
          <w:rPr>
            <w:rFonts w:ascii="Times New Roman" w:hAnsi="Times New Roman"/>
            <w:noProof/>
          </w:rPr>
          <w:t>5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7C348F" w:rsidRDefault="007C348F">
    <w:pPr>
      <w:pStyle w:val="a7"/>
    </w:pPr>
  </w:p>
  <w:p w:rsidR="00FA3D51" w:rsidRDefault="00FA3D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3E7" w:rsidRDefault="00D413E7" w:rsidP="007C348F">
      <w:pPr>
        <w:spacing w:after="0" w:line="240" w:lineRule="auto"/>
      </w:pPr>
      <w:r>
        <w:separator/>
      </w:r>
    </w:p>
  </w:footnote>
  <w:footnote w:type="continuationSeparator" w:id="1">
    <w:p w:rsidR="00D413E7" w:rsidRDefault="00D413E7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>
    <w:nsid w:val="06436F0D"/>
    <w:multiLevelType w:val="multilevel"/>
    <w:tmpl w:val="1386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3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912086"/>
    <w:multiLevelType w:val="multilevel"/>
    <w:tmpl w:val="BC244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03752"/>
    <w:multiLevelType w:val="hybridMultilevel"/>
    <w:tmpl w:val="923EDB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7B6C5C"/>
    <w:multiLevelType w:val="hybridMultilevel"/>
    <w:tmpl w:val="CC28B956"/>
    <w:lvl w:ilvl="0" w:tplc="B47474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3">
    <w:nsid w:val="503309F5"/>
    <w:multiLevelType w:val="hybridMultilevel"/>
    <w:tmpl w:val="3FC4AF34"/>
    <w:lvl w:ilvl="0" w:tplc="CDCA40B4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744A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E2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E3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66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47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C4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4F2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4F7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25E22B5"/>
    <w:multiLevelType w:val="hybridMultilevel"/>
    <w:tmpl w:val="6BCC0994"/>
    <w:lvl w:ilvl="0" w:tplc="E3C2051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0A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46E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66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06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0F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CF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E3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9362A78"/>
    <w:multiLevelType w:val="hybridMultilevel"/>
    <w:tmpl w:val="0CF45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86831"/>
    <w:multiLevelType w:val="hybridMultilevel"/>
    <w:tmpl w:val="2D0EEF9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9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E286C"/>
    <w:multiLevelType w:val="multilevel"/>
    <w:tmpl w:val="D43E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21"/>
  </w:num>
  <w:num w:numId="16">
    <w:abstractNumId w:val="7"/>
  </w:num>
  <w:num w:numId="17">
    <w:abstractNumId w:val="14"/>
  </w:num>
  <w:num w:numId="18">
    <w:abstractNumId w:val="13"/>
  </w:num>
  <w:num w:numId="19">
    <w:abstractNumId w:val="10"/>
  </w:num>
  <w:num w:numId="20">
    <w:abstractNumId w:val="15"/>
  </w:num>
  <w:num w:numId="21">
    <w:abstractNumId w:val="9"/>
  </w:num>
  <w:num w:numId="22">
    <w:abstractNumId w:val="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67A9"/>
    <w:rsid w:val="00030090"/>
    <w:rsid w:val="00051C54"/>
    <w:rsid w:val="0007397B"/>
    <w:rsid w:val="00076AC8"/>
    <w:rsid w:val="00082C27"/>
    <w:rsid w:val="000935FF"/>
    <w:rsid w:val="000936ED"/>
    <w:rsid w:val="000953F3"/>
    <w:rsid w:val="000B2F74"/>
    <w:rsid w:val="000E2047"/>
    <w:rsid w:val="000F5469"/>
    <w:rsid w:val="00120647"/>
    <w:rsid w:val="00141266"/>
    <w:rsid w:val="00142641"/>
    <w:rsid w:val="001555A9"/>
    <w:rsid w:val="00155A3A"/>
    <w:rsid w:val="00161855"/>
    <w:rsid w:val="00193280"/>
    <w:rsid w:val="001959ED"/>
    <w:rsid w:val="001A154F"/>
    <w:rsid w:val="001E22BC"/>
    <w:rsid w:val="001E25F9"/>
    <w:rsid w:val="001E39B9"/>
    <w:rsid w:val="001F4975"/>
    <w:rsid w:val="001F5BAE"/>
    <w:rsid w:val="00220FE3"/>
    <w:rsid w:val="00235C12"/>
    <w:rsid w:val="00243EE2"/>
    <w:rsid w:val="00253968"/>
    <w:rsid w:val="00273BC5"/>
    <w:rsid w:val="0027482A"/>
    <w:rsid w:val="00282ED0"/>
    <w:rsid w:val="00296900"/>
    <w:rsid w:val="00297E06"/>
    <w:rsid w:val="002A2D88"/>
    <w:rsid w:val="002B41A8"/>
    <w:rsid w:val="002C2C69"/>
    <w:rsid w:val="002C5A23"/>
    <w:rsid w:val="002D380D"/>
    <w:rsid w:val="002D3C7E"/>
    <w:rsid w:val="003114AB"/>
    <w:rsid w:val="00312B21"/>
    <w:rsid w:val="0031370C"/>
    <w:rsid w:val="00315AF4"/>
    <w:rsid w:val="00317FB5"/>
    <w:rsid w:val="003363A6"/>
    <w:rsid w:val="003476C2"/>
    <w:rsid w:val="00356C50"/>
    <w:rsid w:val="00380672"/>
    <w:rsid w:val="00396F8E"/>
    <w:rsid w:val="00397AF7"/>
    <w:rsid w:val="003B5BD0"/>
    <w:rsid w:val="003F403C"/>
    <w:rsid w:val="003F566A"/>
    <w:rsid w:val="00415D8D"/>
    <w:rsid w:val="004179E0"/>
    <w:rsid w:val="0042007D"/>
    <w:rsid w:val="004423DD"/>
    <w:rsid w:val="00447077"/>
    <w:rsid w:val="004568DC"/>
    <w:rsid w:val="00470DDE"/>
    <w:rsid w:val="00493596"/>
    <w:rsid w:val="0049648B"/>
    <w:rsid w:val="0049799C"/>
    <w:rsid w:val="004A4A8A"/>
    <w:rsid w:val="004B290E"/>
    <w:rsid w:val="004D7D80"/>
    <w:rsid w:val="0052183A"/>
    <w:rsid w:val="0053123C"/>
    <w:rsid w:val="00556BC2"/>
    <w:rsid w:val="005575EB"/>
    <w:rsid w:val="0056002E"/>
    <w:rsid w:val="00563CB0"/>
    <w:rsid w:val="00582539"/>
    <w:rsid w:val="005D19B0"/>
    <w:rsid w:val="005D623D"/>
    <w:rsid w:val="00601FD8"/>
    <w:rsid w:val="00603496"/>
    <w:rsid w:val="006145C7"/>
    <w:rsid w:val="00615E88"/>
    <w:rsid w:val="00621807"/>
    <w:rsid w:val="006331CB"/>
    <w:rsid w:val="0065306F"/>
    <w:rsid w:val="006A14A7"/>
    <w:rsid w:val="006B4EAA"/>
    <w:rsid w:val="006C3FBF"/>
    <w:rsid w:val="006E03FB"/>
    <w:rsid w:val="006E3187"/>
    <w:rsid w:val="007042DD"/>
    <w:rsid w:val="00707EFC"/>
    <w:rsid w:val="00722272"/>
    <w:rsid w:val="00740C72"/>
    <w:rsid w:val="00747326"/>
    <w:rsid w:val="00764B97"/>
    <w:rsid w:val="00767198"/>
    <w:rsid w:val="007B517B"/>
    <w:rsid w:val="007B7AA7"/>
    <w:rsid w:val="007C348F"/>
    <w:rsid w:val="007D49D9"/>
    <w:rsid w:val="0082220A"/>
    <w:rsid w:val="00873A18"/>
    <w:rsid w:val="008D3063"/>
    <w:rsid w:val="008E1210"/>
    <w:rsid w:val="00915EC7"/>
    <w:rsid w:val="00937238"/>
    <w:rsid w:val="00946285"/>
    <w:rsid w:val="009824F0"/>
    <w:rsid w:val="009B7FFA"/>
    <w:rsid w:val="009C6173"/>
    <w:rsid w:val="009C65F2"/>
    <w:rsid w:val="009C6DCA"/>
    <w:rsid w:val="009C74CA"/>
    <w:rsid w:val="009E1BD8"/>
    <w:rsid w:val="009E6FD0"/>
    <w:rsid w:val="00A02F09"/>
    <w:rsid w:val="00A32625"/>
    <w:rsid w:val="00A553F8"/>
    <w:rsid w:val="00A625F5"/>
    <w:rsid w:val="00A748C4"/>
    <w:rsid w:val="00AA315A"/>
    <w:rsid w:val="00AE36C7"/>
    <w:rsid w:val="00AE4773"/>
    <w:rsid w:val="00B00BE0"/>
    <w:rsid w:val="00B07E6F"/>
    <w:rsid w:val="00B11A47"/>
    <w:rsid w:val="00B4267E"/>
    <w:rsid w:val="00B60B26"/>
    <w:rsid w:val="00B60D10"/>
    <w:rsid w:val="00B71619"/>
    <w:rsid w:val="00B7169B"/>
    <w:rsid w:val="00B8127A"/>
    <w:rsid w:val="00BA0DC0"/>
    <w:rsid w:val="00BB0C2A"/>
    <w:rsid w:val="00BB2803"/>
    <w:rsid w:val="00BC2F4B"/>
    <w:rsid w:val="00BD7102"/>
    <w:rsid w:val="00BF5A69"/>
    <w:rsid w:val="00C35751"/>
    <w:rsid w:val="00C53590"/>
    <w:rsid w:val="00C7058D"/>
    <w:rsid w:val="00C77D33"/>
    <w:rsid w:val="00C96589"/>
    <w:rsid w:val="00CA6668"/>
    <w:rsid w:val="00CB6119"/>
    <w:rsid w:val="00CB7996"/>
    <w:rsid w:val="00CC5B49"/>
    <w:rsid w:val="00CC76E4"/>
    <w:rsid w:val="00CD4719"/>
    <w:rsid w:val="00CD5358"/>
    <w:rsid w:val="00D01115"/>
    <w:rsid w:val="00D226D6"/>
    <w:rsid w:val="00D413E7"/>
    <w:rsid w:val="00D44D0D"/>
    <w:rsid w:val="00D67391"/>
    <w:rsid w:val="00D76455"/>
    <w:rsid w:val="00D77065"/>
    <w:rsid w:val="00D80E33"/>
    <w:rsid w:val="00D97C0D"/>
    <w:rsid w:val="00DA1380"/>
    <w:rsid w:val="00DC13A2"/>
    <w:rsid w:val="00DD5F8C"/>
    <w:rsid w:val="00DD7215"/>
    <w:rsid w:val="00DE4CA4"/>
    <w:rsid w:val="00DF4A61"/>
    <w:rsid w:val="00E1325D"/>
    <w:rsid w:val="00E33ACD"/>
    <w:rsid w:val="00E43B6E"/>
    <w:rsid w:val="00E44BB1"/>
    <w:rsid w:val="00E523F0"/>
    <w:rsid w:val="00E70293"/>
    <w:rsid w:val="00E900BF"/>
    <w:rsid w:val="00E97F31"/>
    <w:rsid w:val="00EB1F19"/>
    <w:rsid w:val="00EB2926"/>
    <w:rsid w:val="00EB555B"/>
    <w:rsid w:val="00ED18CD"/>
    <w:rsid w:val="00ED2042"/>
    <w:rsid w:val="00EF18B7"/>
    <w:rsid w:val="00EF1F3C"/>
    <w:rsid w:val="00F01336"/>
    <w:rsid w:val="00F11BAA"/>
    <w:rsid w:val="00F16044"/>
    <w:rsid w:val="00F27237"/>
    <w:rsid w:val="00F50594"/>
    <w:rsid w:val="00F66953"/>
    <w:rsid w:val="00F751F1"/>
    <w:rsid w:val="00F8799B"/>
    <w:rsid w:val="00F966CA"/>
    <w:rsid w:val="00FA0D23"/>
    <w:rsid w:val="00FA35FA"/>
    <w:rsid w:val="00FA3844"/>
    <w:rsid w:val="00FA3D51"/>
    <w:rsid w:val="00FC220D"/>
    <w:rsid w:val="00FE1D6B"/>
    <w:rsid w:val="00FF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customStyle="1" w:styleId="TableParagraph">
    <w:name w:val="Table Paragraph"/>
    <w:basedOn w:val="a"/>
    <w:uiPriority w:val="1"/>
    <w:qFormat/>
    <w:rsid w:val="00076A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qFormat/>
    <w:rsid w:val="007222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dt-m">
    <w:name w:val="dt-m"/>
    <w:basedOn w:val="a0"/>
    <w:rsid w:val="00722272"/>
  </w:style>
  <w:style w:type="paragraph" w:styleId="aa">
    <w:name w:val="Normal (Web)"/>
    <w:basedOn w:val="a"/>
    <w:uiPriority w:val="99"/>
    <w:unhideWhenUsed/>
    <w:rsid w:val="006A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;Полужирный"/>
    <w:basedOn w:val="a0"/>
    <w:rsid w:val="002A2D88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95pt75">
    <w:name w:val="Основной текст (3) + 9;5 pt;Не полужирный;Масштаб 75%"/>
    <w:basedOn w:val="a0"/>
    <w:rsid w:val="002A2D8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w w:val="75"/>
      <w:sz w:val="19"/>
      <w:szCs w:val="19"/>
    </w:rPr>
  </w:style>
  <w:style w:type="character" w:customStyle="1" w:styleId="MicrosoftSansSerif8pt">
    <w:name w:val="Основной текст + Microsoft Sans Serif;8 pt;Малые прописные"/>
    <w:basedOn w:val="a0"/>
    <w:rsid w:val="002A2D88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E2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22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09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4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82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1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1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9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7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60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8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2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6923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472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5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9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A3605-9D5D-44C2-BE72-EE82496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9361</Words>
  <Characters>53361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Екатерина</cp:lastModifiedBy>
  <cp:revision>6</cp:revision>
  <cp:lastPrinted>2024-02-03T08:02:00Z</cp:lastPrinted>
  <dcterms:created xsi:type="dcterms:W3CDTF">2024-02-13T11:39:00Z</dcterms:created>
  <dcterms:modified xsi:type="dcterms:W3CDTF">2024-02-13T14:07:00Z</dcterms:modified>
</cp:coreProperties>
</file>